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ED" w:rsidRDefault="00BD79ED" w:rsidP="00F04454">
      <w:pPr>
        <w:rPr>
          <w:szCs w:val="24"/>
          <w:lang w:val="en-US"/>
        </w:rPr>
      </w:pP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734D9D" w:rsidTr="00734D9D">
        <w:tc>
          <w:tcPr>
            <w:tcW w:w="9322" w:type="dxa"/>
          </w:tcPr>
          <w:p w:rsidR="00734D9D" w:rsidRPr="00734D9D" w:rsidRDefault="00734D9D" w:rsidP="00734D9D">
            <w:pPr>
              <w:rPr>
                <w:rFonts w:asciiTheme="minorHAnsi" w:hAnsiTheme="minorHAnsi"/>
                <w:b/>
                <w:sz w:val="36"/>
              </w:rPr>
            </w:pPr>
            <w:r w:rsidRPr="00734D9D">
              <w:rPr>
                <w:rFonts w:asciiTheme="minorHAnsi" w:hAnsiTheme="minorHAnsi"/>
                <w:b/>
                <w:sz w:val="36"/>
              </w:rPr>
              <w:t>Antrag auf Beurlaubung zur Teilnahme an einer MUN Veranstaltung</w:t>
            </w:r>
          </w:p>
          <w:p w:rsidR="00734D9D" w:rsidRPr="00734D9D" w:rsidRDefault="00734D9D" w:rsidP="00734D9D">
            <w:pPr>
              <w:rPr>
                <w:rFonts w:asciiTheme="minorHAnsi" w:hAnsiTheme="minorHAnsi"/>
                <w:sz w:val="28"/>
              </w:rPr>
            </w:pPr>
          </w:p>
          <w:p w:rsidR="00734D9D" w:rsidRPr="00734D9D" w:rsidRDefault="00734D9D" w:rsidP="00734D9D">
            <w:pPr>
              <w:rPr>
                <w:rFonts w:asciiTheme="minorHAnsi" w:hAnsiTheme="minorHAnsi"/>
                <w:sz w:val="28"/>
              </w:rPr>
            </w:pPr>
            <w:r w:rsidRPr="00734D9D">
              <w:rPr>
                <w:rFonts w:asciiTheme="minorHAnsi" w:hAnsiTheme="minorHAnsi"/>
                <w:sz w:val="28"/>
              </w:rPr>
              <w:t>Name des Schülers:_______________________________________</w:t>
            </w:r>
          </w:p>
          <w:p w:rsidR="00734D9D" w:rsidRDefault="00734D9D" w:rsidP="00734D9D">
            <w:pPr>
              <w:rPr>
                <w:rFonts w:asciiTheme="minorHAnsi" w:hAnsiTheme="minorHAnsi"/>
                <w:sz w:val="28"/>
              </w:rPr>
            </w:pPr>
          </w:p>
          <w:p w:rsidR="00734D9D" w:rsidRPr="00734D9D" w:rsidRDefault="00734D9D" w:rsidP="00734D9D">
            <w:pPr>
              <w:rPr>
                <w:rFonts w:asciiTheme="minorHAnsi" w:hAnsiTheme="minorHAnsi"/>
                <w:sz w:val="28"/>
              </w:rPr>
            </w:pPr>
            <w:proofErr w:type="spellStart"/>
            <w:r w:rsidRPr="00734D9D">
              <w:rPr>
                <w:rFonts w:asciiTheme="minorHAnsi" w:hAnsiTheme="minorHAnsi"/>
                <w:sz w:val="28"/>
              </w:rPr>
              <w:t>Jahrgangsstufe:__________Beratungslehrer</w:t>
            </w:r>
            <w:proofErr w:type="spellEnd"/>
            <w:r w:rsidRPr="00734D9D">
              <w:rPr>
                <w:rFonts w:asciiTheme="minorHAnsi" w:hAnsiTheme="minorHAnsi"/>
                <w:sz w:val="28"/>
              </w:rPr>
              <w:t>:___________________</w:t>
            </w:r>
          </w:p>
          <w:p w:rsidR="00734D9D" w:rsidRPr="00734D9D" w:rsidRDefault="00734D9D" w:rsidP="00734D9D">
            <w:pPr>
              <w:rPr>
                <w:rFonts w:asciiTheme="minorHAnsi" w:hAnsiTheme="minorHAnsi"/>
                <w:sz w:val="28"/>
              </w:rPr>
            </w:pPr>
          </w:p>
          <w:p w:rsidR="00734D9D" w:rsidRPr="00734D9D" w:rsidRDefault="00734D9D" w:rsidP="00734D9D">
            <w:pPr>
              <w:rPr>
                <w:rFonts w:asciiTheme="minorHAnsi" w:hAnsiTheme="minorHAnsi"/>
                <w:sz w:val="28"/>
              </w:rPr>
            </w:pPr>
          </w:p>
          <w:p w:rsidR="00734D9D" w:rsidRPr="00734D9D" w:rsidRDefault="00734D9D" w:rsidP="00734D9D">
            <w:pPr>
              <w:rPr>
                <w:rFonts w:asciiTheme="minorHAnsi" w:hAnsiTheme="minorHAnsi"/>
                <w:sz w:val="28"/>
              </w:rPr>
            </w:pPr>
            <w:r w:rsidRPr="00734D9D">
              <w:rPr>
                <w:rFonts w:asciiTheme="minorHAnsi" w:hAnsiTheme="minorHAnsi"/>
                <w:sz w:val="28"/>
              </w:rPr>
              <w:t>Sehr geehrter Herr Neumann,</w:t>
            </w:r>
          </w:p>
          <w:p w:rsidR="00734D9D" w:rsidRDefault="00734D9D" w:rsidP="00734D9D">
            <w:pPr>
              <w:rPr>
                <w:rFonts w:asciiTheme="minorHAnsi" w:hAnsiTheme="minorHAnsi"/>
                <w:sz w:val="28"/>
              </w:rPr>
            </w:pPr>
          </w:p>
          <w:p w:rsidR="00734D9D" w:rsidRPr="00734D9D" w:rsidRDefault="00734D9D" w:rsidP="00734D9D">
            <w:pPr>
              <w:rPr>
                <w:rFonts w:asciiTheme="minorHAnsi" w:hAnsiTheme="minorHAnsi"/>
                <w:sz w:val="28"/>
              </w:rPr>
            </w:pPr>
          </w:p>
          <w:p w:rsidR="00734D9D" w:rsidRPr="00734D9D" w:rsidRDefault="00734D9D" w:rsidP="00734D9D">
            <w:pPr>
              <w:spacing w:line="360" w:lineRule="auto"/>
              <w:rPr>
                <w:rFonts w:asciiTheme="minorHAnsi" w:hAnsiTheme="minorHAnsi"/>
                <w:sz w:val="28"/>
              </w:rPr>
            </w:pPr>
            <w:r w:rsidRPr="00734D9D">
              <w:rPr>
                <w:rFonts w:asciiTheme="minorHAnsi" w:hAnsiTheme="minorHAnsi"/>
                <w:sz w:val="28"/>
              </w:rPr>
              <w:t>hiermit bitten wir Sie, unsere Tochter/unseren Sohn__________________________</w:t>
            </w:r>
          </w:p>
          <w:p w:rsidR="00734D9D" w:rsidRPr="00734D9D" w:rsidRDefault="00734D9D" w:rsidP="00734D9D">
            <w:pPr>
              <w:spacing w:line="360" w:lineRule="auto"/>
              <w:rPr>
                <w:rFonts w:asciiTheme="minorHAnsi" w:hAnsiTheme="minorHAnsi"/>
                <w:sz w:val="28"/>
              </w:rPr>
            </w:pPr>
            <w:r w:rsidRPr="00734D9D">
              <w:rPr>
                <w:rFonts w:asciiTheme="minorHAnsi" w:hAnsiTheme="minorHAnsi"/>
                <w:sz w:val="28"/>
              </w:rPr>
              <w:t xml:space="preserve">vom __________bis zum__________ zu beurlauben, damit sie/er an der MUN </w:t>
            </w:r>
          </w:p>
          <w:p w:rsidR="00734D9D" w:rsidRPr="00734D9D" w:rsidRDefault="00734D9D" w:rsidP="00734D9D">
            <w:pPr>
              <w:spacing w:line="360" w:lineRule="auto"/>
              <w:rPr>
                <w:rFonts w:asciiTheme="minorHAnsi" w:hAnsiTheme="minorHAnsi"/>
                <w:sz w:val="28"/>
              </w:rPr>
            </w:pPr>
            <w:r w:rsidRPr="00734D9D">
              <w:rPr>
                <w:rFonts w:asciiTheme="minorHAnsi" w:hAnsiTheme="minorHAnsi"/>
                <w:sz w:val="28"/>
              </w:rPr>
              <w:t>Veranstaltung _______________ in ______________________________________</w:t>
            </w:r>
          </w:p>
          <w:p w:rsidR="00734D9D" w:rsidRPr="00734D9D" w:rsidRDefault="00734D9D" w:rsidP="00734D9D">
            <w:pPr>
              <w:spacing w:line="360" w:lineRule="auto"/>
              <w:rPr>
                <w:rFonts w:asciiTheme="minorHAnsi" w:hAnsiTheme="minorHAnsi"/>
                <w:sz w:val="28"/>
              </w:rPr>
            </w:pPr>
            <w:r w:rsidRPr="00734D9D">
              <w:rPr>
                <w:rFonts w:asciiTheme="minorHAnsi" w:hAnsiTheme="minorHAnsi"/>
                <w:sz w:val="28"/>
              </w:rPr>
              <w:t>teilnehmen kann. An den betroffenen Schultagen findet keine Klausur statt.</w:t>
            </w:r>
          </w:p>
          <w:p w:rsidR="00734D9D" w:rsidRPr="00734D9D" w:rsidRDefault="00734D9D" w:rsidP="00734D9D">
            <w:pPr>
              <w:rPr>
                <w:rFonts w:asciiTheme="minorHAnsi" w:hAnsiTheme="minorHAnsi"/>
                <w:sz w:val="28"/>
              </w:rPr>
            </w:pPr>
          </w:p>
          <w:p w:rsidR="00734D9D" w:rsidRPr="00734D9D" w:rsidRDefault="00734D9D" w:rsidP="00734D9D">
            <w:pPr>
              <w:spacing w:line="360" w:lineRule="auto"/>
              <w:rPr>
                <w:rFonts w:asciiTheme="minorHAnsi" w:hAnsiTheme="minorHAnsi"/>
                <w:sz w:val="28"/>
              </w:rPr>
            </w:pPr>
            <w:r w:rsidRPr="00734D9D">
              <w:rPr>
                <w:rFonts w:asciiTheme="minorHAnsi" w:hAnsiTheme="minorHAnsi"/>
                <w:sz w:val="28"/>
              </w:rPr>
              <w:t>Uns ist bekannt, dass die Organisation der Fahrt in Eigenverantwortung und selbst finanziert erfolgt und während der Fahrt keine schulische Betreuung durch Lehrpersonal stattfindet. Die Verantwortung liegt für die gesamte Zeit alleine bei den Eltern bzw. dem volljährigen Schüler selbst.</w:t>
            </w:r>
          </w:p>
          <w:p w:rsidR="00734D9D" w:rsidRPr="00734D9D" w:rsidRDefault="00734D9D" w:rsidP="00734D9D">
            <w:pPr>
              <w:rPr>
                <w:rFonts w:asciiTheme="minorHAnsi" w:hAnsiTheme="minorHAnsi"/>
                <w:sz w:val="28"/>
              </w:rPr>
            </w:pPr>
          </w:p>
          <w:p w:rsidR="00734D9D" w:rsidRPr="00734D9D" w:rsidRDefault="00734D9D" w:rsidP="00734D9D">
            <w:pPr>
              <w:spacing w:after="240"/>
              <w:rPr>
                <w:rFonts w:asciiTheme="minorHAnsi" w:hAnsiTheme="minorHAnsi"/>
              </w:rPr>
            </w:pPr>
            <w:r w:rsidRPr="00734D9D">
              <w:rPr>
                <w:rFonts w:asciiTheme="minorHAnsi" w:hAnsiTheme="minorHAnsi"/>
                <w:sz w:val="28"/>
              </w:rPr>
              <w:t xml:space="preserve">Neuss, den                               </w:t>
            </w:r>
            <w:r>
              <w:rPr>
                <w:rFonts w:asciiTheme="minorHAnsi" w:hAnsiTheme="minorHAnsi"/>
                <w:sz w:val="28"/>
              </w:rPr>
              <w:t xml:space="preserve">   </w:t>
            </w:r>
            <w:r w:rsidRPr="00734D9D">
              <w:rPr>
                <w:rFonts w:asciiTheme="minorHAnsi" w:hAnsiTheme="minorHAnsi"/>
                <w:sz w:val="28"/>
              </w:rPr>
              <w:t xml:space="preserve">   </w:t>
            </w:r>
            <w:r w:rsidRPr="00734D9D">
              <w:rPr>
                <w:rFonts w:asciiTheme="minorHAnsi" w:hAnsiTheme="minorHAnsi"/>
              </w:rPr>
              <w:t>________________________________</w:t>
            </w:r>
            <w:r>
              <w:rPr>
                <w:rFonts w:asciiTheme="minorHAnsi" w:hAnsiTheme="minorHAnsi"/>
              </w:rPr>
              <w:t>_</w:t>
            </w:r>
          </w:p>
          <w:p w:rsidR="00734D9D" w:rsidRPr="00734D9D" w:rsidRDefault="00734D9D" w:rsidP="00734D9D">
            <w:pPr>
              <w:spacing w:after="240"/>
              <w:ind w:left="3540" w:firstLine="708"/>
              <w:rPr>
                <w:rFonts w:asciiTheme="minorHAnsi" w:hAnsiTheme="minorHAnsi"/>
                <w:sz w:val="18"/>
                <w:szCs w:val="18"/>
              </w:rPr>
            </w:pPr>
            <w:r>
              <w:rPr>
                <w:rFonts w:asciiTheme="minorHAnsi" w:hAnsiTheme="minorHAnsi"/>
                <w:sz w:val="18"/>
                <w:szCs w:val="18"/>
              </w:rPr>
              <w:t xml:space="preserve">       </w:t>
            </w:r>
            <w:r w:rsidRPr="00734D9D">
              <w:rPr>
                <w:rFonts w:asciiTheme="minorHAnsi" w:hAnsiTheme="minorHAnsi"/>
                <w:sz w:val="18"/>
                <w:szCs w:val="18"/>
              </w:rPr>
              <w:t>Unterschrift Schüler/in</w:t>
            </w:r>
          </w:p>
          <w:p w:rsidR="00734D9D" w:rsidRPr="00734D9D" w:rsidRDefault="00734D9D" w:rsidP="00734D9D">
            <w:pPr>
              <w:rPr>
                <w:rFonts w:asciiTheme="minorHAnsi" w:hAnsiTheme="minorHAnsi"/>
                <w:sz w:val="18"/>
                <w:szCs w:val="18"/>
              </w:rPr>
            </w:pPr>
          </w:p>
          <w:p w:rsidR="00734D9D" w:rsidRPr="00734D9D" w:rsidRDefault="00734D9D" w:rsidP="00734D9D">
            <w:pPr>
              <w:ind w:left="3540"/>
              <w:rPr>
                <w:rFonts w:asciiTheme="minorHAnsi" w:hAnsiTheme="minorHAnsi"/>
                <w:sz w:val="18"/>
                <w:szCs w:val="18"/>
              </w:rPr>
            </w:pPr>
            <w:r w:rsidRPr="00734D9D">
              <w:rPr>
                <w:rFonts w:asciiTheme="minorHAnsi" w:hAnsiTheme="minorHAnsi"/>
                <w:sz w:val="18"/>
                <w:szCs w:val="18"/>
              </w:rPr>
              <w:t>__________________________________________</w:t>
            </w:r>
          </w:p>
          <w:p w:rsidR="00734D9D" w:rsidRDefault="00734D9D" w:rsidP="00734D9D">
            <w:pPr>
              <w:ind w:left="3540" w:firstLine="708"/>
              <w:rPr>
                <w:rFonts w:asciiTheme="minorHAnsi" w:hAnsiTheme="minorHAnsi"/>
                <w:sz w:val="18"/>
                <w:szCs w:val="18"/>
              </w:rPr>
            </w:pPr>
          </w:p>
          <w:p w:rsidR="00734D9D" w:rsidRPr="00734D9D" w:rsidRDefault="00734D9D" w:rsidP="00734D9D">
            <w:pPr>
              <w:ind w:left="3540" w:firstLine="708"/>
              <w:rPr>
                <w:rFonts w:asciiTheme="minorHAnsi" w:hAnsiTheme="minorHAnsi"/>
                <w:sz w:val="18"/>
                <w:szCs w:val="18"/>
              </w:rPr>
            </w:pPr>
            <w:r w:rsidRPr="00734D9D">
              <w:rPr>
                <w:rFonts w:asciiTheme="minorHAnsi" w:hAnsiTheme="minorHAnsi"/>
                <w:sz w:val="18"/>
                <w:szCs w:val="18"/>
              </w:rPr>
              <w:t xml:space="preserve">Unterschrift Erziehungsberechtige/r      </w:t>
            </w:r>
          </w:p>
          <w:p w:rsidR="006B10D7" w:rsidRDefault="006B10D7" w:rsidP="003A0B03"/>
        </w:tc>
      </w:tr>
    </w:tbl>
    <w:p w:rsidR="00BD79ED" w:rsidRPr="0059491E" w:rsidRDefault="00734D9D" w:rsidP="00F04454">
      <w:pPr>
        <w:rPr>
          <w:rFonts w:asciiTheme="minorHAnsi" w:hAnsiTheme="minorHAnsi"/>
          <w:szCs w:val="24"/>
          <w:lang w:val="en-US"/>
        </w:rPr>
      </w:pPr>
      <w:r>
        <w:rPr>
          <w:rFonts w:asciiTheme="minorHAnsi" w:hAnsiTheme="minorHAnsi"/>
          <w:noProof/>
          <w:szCs w:val="24"/>
          <w:lang w:eastAsia="de-DE"/>
        </w:rPr>
        <w:drawing>
          <wp:anchor distT="0" distB="0" distL="114300" distR="114300" simplePos="0" relativeHeight="251659264" behindDoc="1" locked="0" layoutInCell="1" allowOverlap="1">
            <wp:simplePos x="0" y="0"/>
            <wp:positionH relativeFrom="column">
              <wp:posOffset>-726366</wp:posOffset>
            </wp:positionH>
            <wp:positionV relativeFrom="paragraph">
              <wp:posOffset>114357</wp:posOffset>
            </wp:positionV>
            <wp:extent cx="7165521" cy="1341912"/>
            <wp:effectExtent l="19050" t="0" r="0" b="0"/>
            <wp:wrapNone/>
            <wp:docPr id="3" name="Bild 2" descr="D:\Dropbox\Allgemein (NSG)\MUNelly\Bilder (2013)\MUNelly (2013)\unte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Allgemein (NSG)\MUNelly\Bilder (2013)\MUNelly (2013)\unten Kopie.jpg"/>
                    <pic:cNvPicPr>
                      <a:picLocks noChangeAspect="1" noChangeArrowheads="1"/>
                    </pic:cNvPicPr>
                  </pic:nvPicPr>
                  <pic:blipFill>
                    <a:blip r:embed="rId8" cstate="print"/>
                    <a:srcRect/>
                    <a:stretch>
                      <a:fillRect/>
                    </a:stretch>
                  </pic:blipFill>
                  <pic:spPr bwMode="auto">
                    <a:xfrm>
                      <a:off x="0" y="0"/>
                      <a:ext cx="7165521" cy="1341912"/>
                    </a:xfrm>
                    <a:prstGeom prst="rect">
                      <a:avLst/>
                    </a:prstGeom>
                    <a:noFill/>
                    <a:ln w="9525">
                      <a:noFill/>
                      <a:miter lim="800000"/>
                      <a:headEnd/>
                      <a:tailEnd/>
                    </a:ln>
                  </pic:spPr>
                </pic:pic>
              </a:graphicData>
            </a:graphic>
          </wp:anchor>
        </w:drawing>
      </w:r>
    </w:p>
    <w:sectPr w:rsidR="00BD79ED" w:rsidRPr="0059491E" w:rsidSect="00E65A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23" w:rsidRDefault="00FB2423" w:rsidP="00CE08BE">
      <w:r>
        <w:separator/>
      </w:r>
    </w:p>
  </w:endnote>
  <w:endnote w:type="continuationSeparator" w:id="0">
    <w:p w:rsidR="00FB2423" w:rsidRDefault="00FB2423" w:rsidP="00CE0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ng Soon">
    <w:panose1 w:val="02000000000000000000"/>
    <w:charset w:val="00"/>
    <w:family w:val="auto"/>
    <w:pitch w:val="variable"/>
    <w:sig w:usb0="80000027" w:usb1="4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6D" w:rsidRDefault="00376C6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6D" w:rsidRDefault="00376C6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6D" w:rsidRDefault="00376C6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23" w:rsidRDefault="00FB2423" w:rsidP="00CE08BE">
      <w:r>
        <w:separator/>
      </w:r>
    </w:p>
  </w:footnote>
  <w:footnote w:type="continuationSeparator" w:id="0">
    <w:p w:rsidR="00FB2423" w:rsidRDefault="00FB2423" w:rsidP="00CE0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6D" w:rsidRDefault="00376C6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BE" w:rsidRPr="00734D9D" w:rsidRDefault="0059491E">
    <w:pPr>
      <w:pStyle w:val="Kopfzeile"/>
      <w:rPr>
        <w:rFonts w:ascii="Coming Soon" w:hAnsi="Coming Soon"/>
        <w:b/>
        <w:color w:val="365F91" w:themeColor="accent1" w:themeShade="BF"/>
      </w:rPr>
    </w:pPr>
    <w:r>
      <w:rPr>
        <w:rFonts w:ascii="Coming Soon" w:hAnsi="Coming Soon"/>
        <w:b/>
        <w:noProof/>
        <w:color w:val="365F91" w:themeColor="accent1" w:themeShade="BF"/>
        <w:lang w:eastAsia="de-DE"/>
      </w:rPr>
      <w:drawing>
        <wp:anchor distT="0" distB="0" distL="114300" distR="114300" simplePos="0" relativeHeight="251659264" behindDoc="0" locked="0" layoutInCell="1" allowOverlap="1">
          <wp:simplePos x="0" y="0"/>
          <wp:positionH relativeFrom="column">
            <wp:posOffset>5329555</wp:posOffset>
          </wp:positionH>
          <wp:positionV relativeFrom="paragraph">
            <wp:posOffset>-247015</wp:posOffset>
          </wp:positionV>
          <wp:extent cx="1168400" cy="1341755"/>
          <wp:effectExtent l="1905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Allgemein (NSG)\MUNelly\Logo MUNelly.jpg"/>
                  <pic:cNvPicPr>
                    <a:picLocks noChangeAspect="1" noChangeArrowheads="1"/>
                  </pic:cNvPicPr>
                </pic:nvPicPr>
                <pic:blipFill>
                  <a:blip r:embed="rId1" cstate="print">
                    <a:duotone>
                      <a:schemeClr val="accent1">
                        <a:shade val="45000"/>
                        <a:satMod val="135000"/>
                      </a:schemeClr>
                      <a:prstClr val="white"/>
                    </a:duotone>
                    <a:lum/>
                  </a:blip>
                  <a:srcRect/>
                  <a:stretch>
                    <a:fillRect/>
                  </a:stretch>
                </pic:blipFill>
                <pic:spPr bwMode="auto">
                  <a:xfrm>
                    <a:off x="0" y="0"/>
                    <a:ext cx="1168400" cy="1341755"/>
                  </a:xfrm>
                  <a:prstGeom prst="rect">
                    <a:avLst/>
                  </a:prstGeom>
                  <a:solidFill>
                    <a:schemeClr val="tx1"/>
                  </a:solidFill>
                  <a:ln w="9525">
                    <a:noFill/>
                    <a:miter lim="800000"/>
                    <a:headEnd/>
                    <a:tailEnd/>
                  </a:ln>
                </pic:spPr>
              </pic:pic>
            </a:graphicData>
          </a:graphic>
        </wp:anchor>
      </w:drawing>
    </w:r>
    <w:r w:rsidR="00817ABC">
      <w:rPr>
        <w:rFonts w:ascii="Coming Soon" w:hAnsi="Coming Soon"/>
        <w:b/>
        <w:noProof/>
        <w:color w:val="365F91" w:themeColor="accent1" w:themeShade="BF"/>
        <w:lang w:eastAsia="de-DE"/>
      </w:rPr>
      <w:pict>
        <v:shapetype id="_x0000_t32" coordsize="21600,21600" o:spt="32" o:oned="t" path="m,l21600,21600e" filled="f">
          <v:path arrowok="t" fillok="f" o:connecttype="none"/>
          <o:lock v:ext="edit" shapetype="t"/>
        </v:shapetype>
        <v:shape id="_x0000_s2049" type="#_x0000_t32" style="position:absolute;margin-left:-14.95pt;margin-top:18.3pt;width:427.35pt;height:0;z-index:251660288;mso-position-horizontal-relative:text;mso-position-vertical-relative:text" o:connectortype="straight" strokecolor="#365f91 [2404]" strokeweight="1.25pt"/>
      </w:pict>
    </w:r>
    <w:proofErr w:type="spellStart"/>
    <w:r w:rsidR="00F04454" w:rsidRPr="00734D9D">
      <w:rPr>
        <w:rFonts w:ascii="Coming Soon" w:hAnsi="Coming Soon"/>
        <w:b/>
        <w:color w:val="365F91" w:themeColor="accent1" w:themeShade="BF"/>
      </w:rPr>
      <w:t>MUNelly</w:t>
    </w:r>
    <w:proofErr w:type="spellEnd"/>
    <w:r w:rsidR="00F04454" w:rsidRPr="00734D9D">
      <w:rPr>
        <w:rFonts w:ascii="Coming Soon" w:hAnsi="Coming Soon"/>
        <w:b/>
        <w:color w:val="365F91" w:themeColor="accent1" w:themeShade="BF"/>
      </w:rPr>
      <w:t xml:space="preserve">  – </w:t>
    </w:r>
    <w:r w:rsidR="00734D9D" w:rsidRPr="00734D9D">
      <w:rPr>
        <w:rFonts w:ascii="Coming Soon" w:hAnsi="Coming Soon"/>
        <w:b/>
        <w:color w:val="365F91" w:themeColor="accent1" w:themeShade="BF"/>
      </w:rPr>
      <w:t xml:space="preserve">Antrag auf  </w:t>
    </w:r>
    <w:r w:rsidR="006B10D7" w:rsidRPr="00734D9D">
      <w:rPr>
        <w:rFonts w:ascii="Coming Soon" w:hAnsi="Coming Soon"/>
        <w:b/>
        <w:color w:val="365F91" w:themeColor="accent1" w:themeShade="BF"/>
      </w:rPr>
      <w:t xml:space="preserve">Beurlaubung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6D" w:rsidRDefault="00376C6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8D7"/>
    <w:multiLevelType w:val="hybridMultilevel"/>
    <w:tmpl w:val="F344F7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DA6C82"/>
    <w:multiLevelType w:val="hybridMultilevel"/>
    <w:tmpl w:val="6A6C41EA"/>
    <w:lvl w:ilvl="0" w:tplc="B8320386">
      <w:start w:val="1"/>
      <w:numFmt w:val="decimal"/>
      <w:lvlText w:val="%1."/>
      <w:lvlJc w:val="left"/>
      <w:pPr>
        <w:ind w:left="420" w:hanging="360"/>
      </w:pPr>
      <w:rPr>
        <w:rFonts w:ascii="Arial" w:eastAsiaTheme="minorHAnsi" w:hAnsi="Arial" w:cstheme="minorBidi"/>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30352B2E"/>
    <w:multiLevelType w:val="hybridMultilevel"/>
    <w:tmpl w:val="34F65218"/>
    <w:lvl w:ilvl="0" w:tplc="6CAEAD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9B76CD"/>
    <w:multiLevelType w:val="hybridMultilevel"/>
    <w:tmpl w:val="D272D5BC"/>
    <w:lvl w:ilvl="0" w:tplc="4A589738">
      <w:start w:val="1"/>
      <w:numFmt w:val="decimal"/>
      <w:lvlText w:val="%1."/>
      <w:lvlJc w:val="left"/>
      <w:pPr>
        <w:ind w:left="420" w:hanging="360"/>
      </w:pPr>
      <w:rPr>
        <w:rFonts w:ascii="Arial" w:eastAsiaTheme="minorHAnsi" w:hAnsi="Arial" w:cstheme="minorBidi"/>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nsid w:val="54F04D3B"/>
    <w:multiLevelType w:val="multilevel"/>
    <w:tmpl w:val="199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4151D2"/>
    <w:multiLevelType w:val="multilevel"/>
    <w:tmpl w:val="3AE4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D1059"/>
    <w:multiLevelType w:val="multilevel"/>
    <w:tmpl w:val="B002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6146"/>
    <o:shapelayout v:ext="edit">
      <o:idmap v:ext="edit" data="2"/>
      <o:rules v:ext="edit">
        <o:r id="V:Rule2" type="connector" idref="#_x0000_s2049"/>
      </o:rules>
    </o:shapelayout>
  </w:hdrShapeDefaults>
  <w:footnotePr>
    <w:footnote w:id="-1"/>
    <w:footnote w:id="0"/>
  </w:footnotePr>
  <w:endnotePr>
    <w:endnote w:id="-1"/>
    <w:endnote w:id="0"/>
  </w:endnotePr>
  <w:compat/>
  <w:rsids>
    <w:rsidRoot w:val="00F57556"/>
    <w:rsid w:val="00050001"/>
    <w:rsid w:val="000C33C8"/>
    <w:rsid w:val="0011359A"/>
    <w:rsid w:val="0016541D"/>
    <w:rsid w:val="00194B75"/>
    <w:rsid w:val="001A2880"/>
    <w:rsid w:val="00277C9F"/>
    <w:rsid w:val="002D51B9"/>
    <w:rsid w:val="0030458D"/>
    <w:rsid w:val="00337FE6"/>
    <w:rsid w:val="00376C6D"/>
    <w:rsid w:val="00385752"/>
    <w:rsid w:val="003B08E0"/>
    <w:rsid w:val="003C1884"/>
    <w:rsid w:val="004271D8"/>
    <w:rsid w:val="0049290F"/>
    <w:rsid w:val="004A21CC"/>
    <w:rsid w:val="00525024"/>
    <w:rsid w:val="00567510"/>
    <w:rsid w:val="0059491E"/>
    <w:rsid w:val="005E1CF5"/>
    <w:rsid w:val="00666181"/>
    <w:rsid w:val="006B10D7"/>
    <w:rsid w:val="00734D9D"/>
    <w:rsid w:val="00817ABC"/>
    <w:rsid w:val="0088044A"/>
    <w:rsid w:val="00895805"/>
    <w:rsid w:val="009C7909"/>
    <w:rsid w:val="00A2273A"/>
    <w:rsid w:val="00A23407"/>
    <w:rsid w:val="00A93D52"/>
    <w:rsid w:val="00AC1BE3"/>
    <w:rsid w:val="00AD40D3"/>
    <w:rsid w:val="00AF5499"/>
    <w:rsid w:val="00B179B0"/>
    <w:rsid w:val="00B47429"/>
    <w:rsid w:val="00BD79ED"/>
    <w:rsid w:val="00CE08BE"/>
    <w:rsid w:val="00D57C4C"/>
    <w:rsid w:val="00E54639"/>
    <w:rsid w:val="00E65A71"/>
    <w:rsid w:val="00E70F8C"/>
    <w:rsid w:val="00EA33C9"/>
    <w:rsid w:val="00F04454"/>
    <w:rsid w:val="00F20A1F"/>
    <w:rsid w:val="00F45737"/>
    <w:rsid w:val="00F50E10"/>
    <w:rsid w:val="00F57556"/>
    <w:rsid w:val="00F6182C"/>
    <w:rsid w:val="00F82A86"/>
    <w:rsid w:val="00F91159"/>
    <w:rsid w:val="00FB2423"/>
    <w:rsid w:val="00FB69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556"/>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7556"/>
    <w:pPr>
      <w:ind w:left="720"/>
      <w:contextualSpacing/>
    </w:pPr>
  </w:style>
  <w:style w:type="paragraph" w:styleId="Sprechblasentext">
    <w:name w:val="Balloon Text"/>
    <w:basedOn w:val="Standard"/>
    <w:link w:val="SprechblasentextZchn"/>
    <w:uiPriority w:val="99"/>
    <w:semiHidden/>
    <w:unhideWhenUsed/>
    <w:rsid w:val="00F575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556"/>
    <w:rPr>
      <w:rFonts w:ascii="Tahoma" w:hAnsi="Tahoma" w:cs="Tahoma"/>
      <w:sz w:val="16"/>
      <w:szCs w:val="16"/>
    </w:rPr>
  </w:style>
  <w:style w:type="character" w:customStyle="1" w:styleId="issuekop">
    <w:name w:val="issue_kop"/>
    <w:basedOn w:val="Absatz-Standardschriftart"/>
    <w:rsid w:val="0016541D"/>
    <w:rPr>
      <w:vanish w:val="0"/>
      <w:webHidden w:val="0"/>
      <w:color w:val="333333"/>
      <w:sz w:val="18"/>
      <w:szCs w:val="18"/>
      <w:specVanish w:val="0"/>
    </w:rPr>
  </w:style>
  <w:style w:type="paragraph" w:styleId="Kopfzeile">
    <w:name w:val="header"/>
    <w:basedOn w:val="Standard"/>
    <w:link w:val="KopfzeileZchn"/>
    <w:uiPriority w:val="99"/>
    <w:semiHidden/>
    <w:unhideWhenUsed/>
    <w:rsid w:val="00CE08BE"/>
    <w:pPr>
      <w:tabs>
        <w:tab w:val="center" w:pos="4536"/>
        <w:tab w:val="right" w:pos="9072"/>
      </w:tabs>
    </w:pPr>
  </w:style>
  <w:style w:type="character" w:customStyle="1" w:styleId="KopfzeileZchn">
    <w:name w:val="Kopfzeile Zchn"/>
    <w:basedOn w:val="Absatz-Standardschriftart"/>
    <w:link w:val="Kopfzeile"/>
    <w:uiPriority w:val="99"/>
    <w:semiHidden/>
    <w:rsid w:val="00CE08BE"/>
    <w:rPr>
      <w:rFonts w:ascii="Arial" w:hAnsi="Arial"/>
      <w:sz w:val="24"/>
    </w:rPr>
  </w:style>
  <w:style w:type="paragraph" w:styleId="Fuzeile">
    <w:name w:val="footer"/>
    <w:basedOn w:val="Standard"/>
    <w:link w:val="FuzeileZchn"/>
    <w:uiPriority w:val="99"/>
    <w:semiHidden/>
    <w:unhideWhenUsed/>
    <w:rsid w:val="00CE08BE"/>
    <w:pPr>
      <w:tabs>
        <w:tab w:val="center" w:pos="4536"/>
        <w:tab w:val="right" w:pos="9072"/>
      </w:tabs>
    </w:pPr>
  </w:style>
  <w:style w:type="character" w:customStyle="1" w:styleId="FuzeileZchn">
    <w:name w:val="Fußzeile Zchn"/>
    <w:basedOn w:val="Absatz-Standardschriftart"/>
    <w:link w:val="Fuzeile"/>
    <w:uiPriority w:val="99"/>
    <w:semiHidden/>
    <w:rsid w:val="00CE08BE"/>
    <w:rPr>
      <w:rFonts w:ascii="Arial" w:hAnsi="Arial"/>
      <w:sz w:val="24"/>
    </w:rPr>
  </w:style>
  <w:style w:type="table" w:styleId="Tabellengitternetz">
    <w:name w:val="Table Grid"/>
    <w:basedOn w:val="NormaleTabelle"/>
    <w:uiPriority w:val="59"/>
    <w:rsid w:val="00F04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66181"/>
    <w:rPr>
      <w:color w:val="0000FF" w:themeColor="hyperlink"/>
      <w:u w:val="single"/>
    </w:rPr>
  </w:style>
  <w:style w:type="character" w:styleId="BesuchterHyperlink">
    <w:name w:val="FollowedHyperlink"/>
    <w:basedOn w:val="Absatz-Standardschriftart"/>
    <w:uiPriority w:val="99"/>
    <w:semiHidden/>
    <w:unhideWhenUsed/>
    <w:rsid w:val="005949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556"/>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7556"/>
    <w:pPr>
      <w:ind w:left="720"/>
      <w:contextualSpacing/>
    </w:pPr>
  </w:style>
  <w:style w:type="paragraph" w:styleId="Sprechblasentext">
    <w:name w:val="Balloon Text"/>
    <w:basedOn w:val="Standard"/>
    <w:link w:val="SprechblasentextZchn"/>
    <w:uiPriority w:val="99"/>
    <w:semiHidden/>
    <w:unhideWhenUsed/>
    <w:rsid w:val="00F575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556"/>
    <w:rPr>
      <w:rFonts w:ascii="Tahoma" w:hAnsi="Tahoma" w:cs="Tahoma"/>
      <w:sz w:val="16"/>
      <w:szCs w:val="16"/>
    </w:rPr>
  </w:style>
  <w:style w:type="character" w:customStyle="1" w:styleId="issuekop">
    <w:name w:val="issue_kop"/>
    <w:basedOn w:val="Absatz-Standardschriftart"/>
    <w:rsid w:val="0016541D"/>
    <w:rPr>
      <w:vanish w:val="0"/>
      <w:webHidden w:val="0"/>
      <w:color w:val="333333"/>
      <w:sz w:val="18"/>
      <w:szCs w:val="18"/>
      <w:specVanish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EBD5C-3C39-429C-9F7B-AE7E7C01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dc:creator>
  <cp:lastModifiedBy>Mika</cp:lastModifiedBy>
  <cp:revision>3</cp:revision>
  <cp:lastPrinted>2014-11-06T18:21:00Z</cp:lastPrinted>
  <dcterms:created xsi:type="dcterms:W3CDTF">2014-11-06T18:22:00Z</dcterms:created>
  <dcterms:modified xsi:type="dcterms:W3CDTF">2014-11-06T19:07:00Z</dcterms:modified>
</cp:coreProperties>
</file>